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599B" w14:textId="77777777" w:rsidR="00C20088" w:rsidRDefault="00C20088">
      <w:pPr>
        <w:spacing w:before="100" w:beforeAutospacing="1" w:after="100" w:afterAutospacing="1" w:line="255" w:lineRule="atLeast"/>
        <w:rPr>
          <w:rFonts w:ascii="Arial" w:hAnsi="Arial" w:cs="Arial"/>
          <w:b/>
          <w:bCs/>
          <w:color w:val="333333"/>
          <w:sz w:val="20"/>
          <w:szCs w:val="20"/>
        </w:rPr>
      </w:pPr>
    </w:p>
    <w:p w14:paraId="00F177D6" w14:textId="77777777" w:rsidR="00C20088" w:rsidRDefault="00000000">
      <w:pPr>
        <w:spacing w:before="100" w:beforeAutospacing="1" w:after="100" w:afterAutospacing="1" w:line="255" w:lineRule="atLeast"/>
        <w:rPr>
          <w:rFonts w:ascii="Arial" w:hAnsi="Arial" w:cs="Arial"/>
          <w:b/>
          <w:bCs/>
          <w:color w:val="333333"/>
          <w:sz w:val="28"/>
          <w:szCs w:val="28"/>
          <w:lang w:val="ro-RO"/>
        </w:rPr>
      </w:pPr>
      <w:r>
        <w:rPr>
          <w:rFonts w:ascii="Arial" w:hAnsi="Arial" w:cs="Arial"/>
          <w:b/>
          <w:bCs/>
          <w:color w:val="333333"/>
          <w:sz w:val="28"/>
          <w:szCs w:val="28"/>
          <w:lang w:val="ro-RO"/>
        </w:rPr>
        <w:t>Anexa 4</w:t>
      </w:r>
    </w:p>
    <w:p w14:paraId="4A8F0F21" w14:textId="77777777" w:rsidR="00C20088" w:rsidRDefault="00000000">
      <w:pPr>
        <w:spacing w:before="100" w:beforeAutospacing="1" w:after="100" w:afterAutospacing="1" w:line="255" w:lineRule="atLeast"/>
        <w:jc w:val="center"/>
        <w:rPr>
          <w:rFonts w:ascii="Georgia" w:hAnsi="Georgia"/>
          <w:color w:val="333333"/>
          <w:sz w:val="28"/>
          <w:szCs w:val="28"/>
        </w:rPr>
      </w:pPr>
      <w:r>
        <w:rPr>
          <w:rFonts w:ascii="Arial" w:hAnsi="Arial" w:cs="Arial"/>
          <w:b/>
          <w:bCs/>
          <w:color w:val="333333"/>
          <w:sz w:val="28"/>
          <w:szCs w:val="28"/>
        </w:rPr>
        <w:t>DECLARAŢIE</w:t>
      </w:r>
      <w:r>
        <w:rPr>
          <w:rFonts w:ascii="Arial" w:hAnsi="Arial" w:cs="Arial"/>
          <w:color w:val="333333"/>
          <w:sz w:val="28"/>
          <w:szCs w:val="28"/>
        </w:rPr>
        <w:br/>
      </w:r>
    </w:p>
    <w:p w14:paraId="6D443C47" w14:textId="77777777" w:rsidR="00C20088" w:rsidRDefault="00000000">
      <w:pPr>
        <w:spacing w:before="100" w:beforeAutospacing="1" w:after="100" w:afterAutospacing="1"/>
        <w:jc w:val="both"/>
        <w:rPr>
          <w:rFonts w:ascii="Arial" w:hAnsi="Arial" w:cs="Arial"/>
          <w:color w:val="333333"/>
          <w:sz w:val="28"/>
          <w:szCs w:val="28"/>
        </w:rPr>
      </w:pPr>
      <w:r>
        <w:rPr>
          <w:rFonts w:ascii="Arial" w:hAnsi="Arial" w:cs="Arial"/>
          <w:color w:val="333333"/>
          <w:sz w:val="28"/>
          <w:szCs w:val="28"/>
        </w:rPr>
        <w:t>Subsemnat</w:t>
      </w:r>
      <w:r>
        <w:rPr>
          <w:rFonts w:ascii="Arial" w:hAnsi="Arial" w:cs="Arial"/>
          <w:color w:val="333333"/>
          <w:sz w:val="28"/>
          <w:szCs w:val="28"/>
          <w:lang w:val="ro-RO"/>
        </w:rPr>
        <w:t>ul .....................................................</w:t>
      </w:r>
      <w:r>
        <w:rPr>
          <w:rFonts w:ascii="Arial" w:hAnsi="Arial" w:cs="Arial"/>
          <w:color w:val="333333"/>
          <w:sz w:val="28"/>
          <w:szCs w:val="28"/>
        </w:rPr>
        <w:t xml:space="preserve">, cetăţean </w:t>
      </w:r>
      <w:r>
        <w:rPr>
          <w:rFonts w:ascii="Arial" w:hAnsi="Arial" w:cs="Arial"/>
          <w:color w:val="333333"/>
          <w:sz w:val="28"/>
          <w:szCs w:val="28"/>
          <w:lang w:val="ro-RO"/>
        </w:rPr>
        <w:t>............</w:t>
      </w:r>
      <w:r>
        <w:rPr>
          <w:rFonts w:ascii="Arial" w:hAnsi="Arial" w:cs="Arial"/>
          <w:color w:val="333333"/>
          <w:sz w:val="28"/>
          <w:szCs w:val="28"/>
        </w:rPr>
        <w:t xml:space="preserve">, </w:t>
      </w:r>
      <w:r>
        <w:rPr>
          <w:rFonts w:ascii="Arial" w:hAnsi="Arial" w:cs="Arial"/>
          <w:color w:val="333333"/>
          <w:sz w:val="28"/>
          <w:szCs w:val="28"/>
          <w:lang w:val="ro-RO"/>
        </w:rPr>
        <w:t xml:space="preserve"> </w:t>
      </w:r>
      <w:r>
        <w:rPr>
          <w:rFonts w:ascii="Arial" w:hAnsi="Arial" w:cs="Arial"/>
          <w:color w:val="333333"/>
          <w:sz w:val="28"/>
          <w:szCs w:val="28"/>
        </w:rPr>
        <w:t xml:space="preserve">domiciliat în </w:t>
      </w:r>
      <w:r>
        <w:rPr>
          <w:rFonts w:ascii="Arial" w:hAnsi="Arial" w:cs="Arial"/>
          <w:color w:val="333333"/>
          <w:sz w:val="28"/>
          <w:szCs w:val="28"/>
          <w:lang w:val="ro-RO"/>
        </w:rPr>
        <w:t>.........</w:t>
      </w:r>
      <w:r>
        <w:rPr>
          <w:rFonts w:ascii="Arial" w:hAnsi="Arial" w:cs="Arial"/>
          <w:color w:val="333333"/>
          <w:sz w:val="28"/>
          <w:szCs w:val="28"/>
        </w:rPr>
        <w:t>, poseso</w:t>
      </w:r>
      <w:r>
        <w:rPr>
          <w:rFonts w:ascii="Arial" w:hAnsi="Arial" w:cs="Arial"/>
          <w:color w:val="333333"/>
          <w:sz w:val="28"/>
          <w:szCs w:val="28"/>
          <w:lang w:val="ro-RO"/>
        </w:rPr>
        <w:t>r</w:t>
      </w:r>
      <w:r>
        <w:rPr>
          <w:rFonts w:ascii="Arial" w:hAnsi="Arial" w:cs="Arial"/>
          <w:color w:val="333333"/>
          <w:sz w:val="28"/>
          <w:szCs w:val="28"/>
        </w:rPr>
        <w:t>  a CI seria </w:t>
      </w:r>
      <w:r>
        <w:rPr>
          <w:rFonts w:ascii="Arial" w:hAnsi="Arial" w:cs="Arial"/>
          <w:color w:val="333333"/>
          <w:sz w:val="28"/>
          <w:szCs w:val="28"/>
          <w:lang w:val="ro-RO"/>
        </w:rPr>
        <w:t xml:space="preserve">..... </w:t>
      </w:r>
      <w:r>
        <w:rPr>
          <w:rFonts w:ascii="Arial" w:hAnsi="Arial" w:cs="Arial"/>
          <w:color w:val="333333"/>
          <w:sz w:val="28"/>
          <w:szCs w:val="28"/>
        </w:rPr>
        <w:t xml:space="preserve">nr. </w:t>
      </w:r>
      <w:r>
        <w:rPr>
          <w:rFonts w:ascii="Arial" w:hAnsi="Arial" w:cs="Arial"/>
          <w:color w:val="333333"/>
          <w:sz w:val="28"/>
          <w:szCs w:val="28"/>
          <w:lang w:val="ro-RO"/>
        </w:rPr>
        <w:t>.........</w:t>
      </w:r>
      <w:r>
        <w:rPr>
          <w:rFonts w:ascii="Arial" w:hAnsi="Arial" w:cs="Arial"/>
          <w:color w:val="333333"/>
          <w:sz w:val="28"/>
          <w:szCs w:val="28"/>
        </w:rPr>
        <w:t>, eliberat de </w:t>
      </w:r>
      <w:r>
        <w:rPr>
          <w:rFonts w:ascii="Arial" w:hAnsi="Arial" w:cs="Arial"/>
          <w:color w:val="333333"/>
          <w:sz w:val="28"/>
          <w:szCs w:val="28"/>
          <w:lang w:val="ro-RO"/>
        </w:rPr>
        <w:t>.........................</w:t>
      </w:r>
      <w:r>
        <w:rPr>
          <w:rFonts w:ascii="Arial" w:hAnsi="Arial" w:cs="Arial"/>
          <w:color w:val="333333"/>
          <w:sz w:val="28"/>
          <w:szCs w:val="28"/>
        </w:rPr>
        <w:t xml:space="preserve">, la  data de </w:t>
      </w:r>
      <w:r>
        <w:rPr>
          <w:rFonts w:ascii="Arial" w:hAnsi="Arial" w:cs="Arial"/>
          <w:color w:val="333333"/>
          <w:sz w:val="28"/>
          <w:szCs w:val="28"/>
          <w:lang w:val="ro-RO"/>
        </w:rPr>
        <w:t>.........................</w:t>
      </w:r>
      <w:r>
        <w:rPr>
          <w:rFonts w:ascii="Arial" w:hAnsi="Arial" w:cs="Arial"/>
          <w:color w:val="333333"/>
          <w:sz w:val="28"/>
          <w:szCs w:val="28"/>
        </w:rPr>
        <w:t>,</w:t>
      </w:r>
    </w:p>
    <w:p w14:paraId="6DC96C8C" w14:textId="77777777" w:rsidR="00C20088" w:rsidRDefault="00000000">
      <w:pPr>
        <w:spacing w:before="100" w:beforeAutospacing="1" w:after="100" w:afterAutospacing="1"/>
        <w:jc w:val="both"/>
        <w:rPr>
          <w:rFonts w:ascii="Arial" w:hAnsi="Arial" w:cs="Arial"/>
          <w:color w:val="333333"/>
          <w:sz w:val="28"/>
          <w:szCs w:val="28"/>
          <w:lang w:val="ro-RO"/>
        </w:rPr>
      </w:pPr>
      <w:r>
        <w:rPr>
          <w:rFonts w:ascii="Arial" w:hAnsi="Arial" w:cs="Arial"/>
          <w:color w:val="333333"/>
          <w:sz w:val="28"/>
          <w:szCs w:val="28"/>
        </w:rPr>
        <w:t>Cunoscând dispoziţiile articolului 326 Cod penal cu privire la falsul în declaraţii, declar pe proprie răspundere că nu mă aflu în situaţie de incompatibilitate sau conflict de interese în raport cu</w:t>
      </w:r>
      <w:r>
        <w:rPr>
          <w:rFonts w:ascii="Arial" w:hAnsi="Arial" w:cs="Arial"/>
          <w:color w:val="333333"/>
          <w:sz w:val="28"/>
          <w:szCs w:val="28"/>
          <w:lang w:val="ro-RO"/>
        </w:rPr>
        <w:t xml:space="preserve"> Exim Banca Românească S.A. </w:t>
      </w:r>
    </w:p>
    <w:p w14:paraId="63562155" w14:textId="77777777" w:rsidR="00C20088" w:rsidRDefault="00000000">
      <w:pPr>
        <w:spacing w:before="100" w:beforeAutospacing="1" w:after="100" w:afterAutospacing="1"/>
        <w:jc w:val="both"/>
        <w:rPr>
          <w:rFonts w:ascii="Arial" w:hAnsi="Arial" w:cs="Arial"/>
          <w:color w:val="333333"/>
          <w:sz w:val="28"/>
          <w:szCs w:val="28"/>
          <w:lang w:val="ro-RO"/>
        </w:rPr>
      </w:pPr>
      <w:r>
        <w:rPr>
          <w:rFonts w:ascii="Arial" w:hAnsi="Arial" w:cs="Arial"/>
          <w:color w:val="333333"/>
          <w:sz w:val="28"/>
          <w:szCs w:val="28"/>
          <w:lang w:val="ro-RO"/>
        </w:rPr>
        <w:t xml:space="preserve">Totodată, prin prezenta îmi iau angajamentul privind alocarea unui timp suficient de participare efectivă pentru exercitarea în mod adecvat a prerogrativelor funcției de membru neexcutiv/ executiv al Consiliului de administrație al Exim Banca Românească S.A. </w:t>
      </w:r>
    </w:p>
    <w:p w14:paraId="7A49980F" w14:textId="77777777" w:rsidR="00C20088" w:rsidRDefault="00000000">
      <w:pPr>
        <w:spacing w:before="100" w:beforeAutospacing="1" w:after="100" w:afterAutospacing="1"/>
        <w:jc w:val="both"/>
        <w:rPr>
          <w:rFonts w:ascii="Arial" w:hAnsi="Arial" w:cs="Arial"/>
          <w:color w:val="333333"/>
          <w:sz w:val="28"/>
          <w:szCs w:val="28"/>
          <w:lang w:val="ro-RO"/>
        </w:rPr>
      </w:pPr>
      <w:r>
        <w:rPr>
          <w:rFonts w:ascii="Arial" w:hAnsi="Arial" w:cs="Arial"/>
          <w:color w:val="333333"/>
          <w:sz w:val="28"/>
          <w:szCs w:val="28"/>
        </w:rPr>
        <w:t xml:space="preserve">Dau prezenta declaraţie fiindu-mi necesară </w:t>
      </w:r>
      <w:r>
        <w:rPr>
          <w:rFonts w:ascii="Arial" w:hAnsi="Arial" w:cs="Arial"/>
          <w:color w:val="333333"/>
          <w:sz w:val="28"/>
          <w:szCs w:val="28"/>
          <w:lang w:val="ro-RO"/>
        </w:rPr>
        <w:t>î</w:t>
      </w:r>
      <w:r>
        <w:rPr>
          <w:rFonts w:ascii="Arial" w:hAnsi="Arial" w:cs="Arial"/>
          <w:color w:val="333333"/>
          <w:sz w:val="28"/>
          <w:szCs w:val="28"/>
        </w:rPr>
        <w:t xml:space="preserve">n vederea </w:t>
      </w:r>
      <w:r>
        <w:rPr>
          <w:rFonts w:ascii="Arial" w:hAnsi="Arial" w:cs="Arial"/>
          <w:color w:val="333333"/>
          <w:sz w:val="28"/>
          <w:szCs w:val="28"/>
          <w:lang w:val="ro-RO"/>
        </w:rPr>
        <w:t xml:space="preserve">participării la procedura de selecție pentru desemnarea </w:t>
      </w:r>
      <w:r>
        <w:rPr>
          <w:rFonts w:ascii="Arial" w:hAnsi="Arial" w:cs="Arial"/>
          <w:color w:val="333333"/>
          <w:sz w:val="28"/>
          <w:szCs w:val="28"/>
        </w:rPr>
        <w:t>membr</w:t>
      </w:r>
      <w:r>
        <w:rPr>
          <w:rFonts w:ascii="Arial" w:hAnsi="Arial" w:cs="Arial"/>
          <w:color w:val="333333"/>
          <w:sz w:val="28"/>
          <w:szCs w:val="28"/>
          <w:lang w:val="ro-RO"/>
        </w:rPr>
        <w:t>ilor Consiliului de administrație</w:t>
      </w:r>
      <w:r>
        <w:rPr>
          <w:rFonts w:ascii="Arial" w:hAnsi="Arial" w:cs="Arial"/>
          <w:color w:val="333333"/>
          <w:sz w:val="28"/>
          <w:szCs w:val="28"/>
        </w:rPr>
        <w:t xml:space="preserve"> al </w:t>
      </w:r>
      <w:r>
        <w:rPr>
          <w:rFonts w:ascii="Arial" w:hAnsi="Arial" w:cs="Arial"/>
          <w:color w:val="333333"/>
          <w:sz w:val="28"/>
          <w:szCs w:val="28"/>
          <w:lang w:val="ro-RO"/>
        </w:rPr>
        <w:t>Exim Banca Românească S.A.</w:t>
      </w:r>
    </w:p>
    <w:p w14:paraId="745B8403" w14:textId="77777777" w:rsidR="00C20088" w:rsidRDefault="00000000">
      <w:pPr>
        <w:spacing w:before="100" w:beforeAutospacing="1" w:after="100" w:afterAutospacing="1"/>
        <w:jc w:val="both"/>
        <w:rPr>
          <w:rFonts w:ascii="Arial" w:hAnsi="Arial" w:cs="Arial"/>
          <w:b/>
          <w:color w:val="333333"/>
          <w:sz w:val="28"/>
          <w:szCs w:val="28"/>
          <w:lang w:val="ro-RO"/>
        </w:rPr>
      </w:pPr>
      <w:r>
        <w:rPr>
          <w:rFonts w:ascii="Arial" w:hAnsi="Arial" w:cs="Arial"/>
          <w:b/>
          <w:color w:val="333333"/>
          <w:sz w:val="28"/>
          <w:szCs w:val="28"/>
          <w:lang w:val="ro-RO"/>
        </w:rPr>
        <w:t xml:space="preserve">                  </w:t>
      </w:r>
    </w:p>
    <w:p w14:paraId="75E45E00" w14:textId="77777777" w:rsidR="00C20088" w:rsidRDefault="00000000">
      <w:pPr>
        <w:spacing w:before="100" w:beforeAutospacing="1" w:after="100" w:afterAutospacing="1"/>
        <w:jc w:val="both"/>
        <w:rPr>
          <w:rFonts w:ascii="Arial" w:hAnsi="Arial" w:cs="Arial"/>
          <w:b/>
          <w:bCs/>
          <w:color w:val="333333"/>
          <w:sz w:val="28"/>
          <w:szCs w:val="28"/>
          <w:lang w:val="pt-BR"/>
        </w:rPr>
      </w:pPr>
      <w:r>
        <w:rPr>
          <w:rFonts w:ascii="Arial" w:hAnsi="Arial" w:cs="Arial"/>
          <w:color w:val="333333"/>
          <w:sz w:val="28"/>
          <w:szCs w:val="28"/>
        </w:rPr>
        <w:t>                                         </w:t>
      </w:r>
      <w:r>
        <w:rPr>
          <w:rFonts w:ascii="Arial" w:hAnsi="Arial" w:cs="Arial"/>
          <w:b/>
          <w:bCs/>
          <w:color w:val="333333"/>
          <w:sz w:val="28"/>
          <w:szCs w:val="28"/>
          <w:lang w:val="pt-BR"/>
        </w:rPr>
        <w:t xml:space="preserve">DECLARANT, </w:t>
      </w:r>
    </w:p>
    <w:p w14:paraId="54F70A07" w14:textId="77777777" w:rsidR="00C20088" w:rsidRDefault="00C20088">
      <w:pPr>
        <w:spacing w:before="100" w:beforeAutospacing="1" w:after="100" w:afterAutospacing="1" w:line="255" w:lineRule="atLeast"/>
        <w:rPr>
          <w:rFonts w:ascii="Arial" w:hAnsi="Arial" w:cs="Arial"/>
          <w:b/>
          <w:bCs/>
          <w:color w:val="333333"/>
          <w:sz w:val="28"/>
          <w:szCs w:val="28"/>
          <w:lang w:val="ro-RO"/>
        </w:rPr>
      </w:pPr>
    </w:p>
    <w:p w14:paraId="24489B44" w14:textId="77777777" w:rsidR="00C20088" w:rsidRDefault="00C20088">
      <w:pPr>
        <w:spacing w:before="100" w:beforeAutospacing="1" w:after="100" w:afterAutospacing="1" w:line="255" w:lineRule="atLeast"/>
        <w:rPr>
          <w:rFonts w:ascii="Arial" w:hAnsi="Arial" w:cs="Arial"/>
          <w:b/>
          <w:bCs/>
          <w:color w:val="333333"/>
          <w:sz w:val="28"/>
          <w:szCs w:val="28"/>
        </w:rPr>
      </w:pPr>
    </w:p>
    <w:p w14:paraId="107948B0" w14:textId="77777777" w:rsidR="00C20088" w:rsidRDefault="00000000">
      <w:pPr>
        <w:spacing w:before="100" w:beforeAutospacing="1" w:after="100" w:afterAutospacing="1" w:line="255" w:lineRule="atLeast"/>
        <w:rPr>
          <w:rFonts w:ascii="Arial" w:hAnsi="Arial" w:cs="Arial"/>
          <w:sz w:val="28"/>
          <w:szCs w:val="28"/>
          <w:lang w:val="pt-BR"/>
        </w:rPr>
      </w:pPr>
      <w:r>
        <w:rPr>
          <w:rFonts w:ascii="Arial" w:hAnsi="Arial" w:cs="Arial"/>
          <w:sz w:val="28"/>
          <w:szCs w:val="28"/>
          <w:lang w:val="pt-BR"/>
        </w:rPr>
        <w:t>Data:</w:t>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ro-RO"/>
        </w:rPr>
        <w:t xml:space="preserve">                                                            </w:t>
      </w:r>
      <w:r>
        <w:rPr>
          <w:rFonts w:ascii="Arial" w:hAnsi="Arial" w:cs="Arial"/>
          <w:sz w:val="28"/>
          <w:szCs w:val="28"/>
          <w:lang w:val="pt-BR"/>
        </w:rPr>
        <w:t>Semnătura</w:t>
      </w:r>
    </w:p>
    <w:p w14:paraId="17E63845" w14:textId="77777777" w:rsidR="00C20088" w:rsidRDefault="00C20088">
      <w:pPr>
        <w:rPr>
          <w:rFonts w:ascii="Arial" w:hAnsi="Arial" w:cs="Arial"/>
          <w:sz w:val="28"/>
          <w:szCs w:val="28"/>
          <w:lang w:val="pt-BR"/>
        </w:rPr>
      </w:pPr>
    </w:p>
    <w:p w14:paraId="7609689C" w14:textId="77777777" w:rsidR="00F95CE2" w:rsidRDefault="00000000">
      <w:pPr>
        <w:rPr>
          <w:rFonts w:ascii="Arial" w:hAnsi="Arial" w:cs="Arial"/>
          <w:sz w:val="28"/>
          <w:szCs w:val="28"/>
          <w:lang w:val="ro-RO"/>
        </w:rPr>
      </w:pPr>
      <w:r>
        <w:rPr>
          <w:rFonts w:ascii="Arial" w:hAnsi="Arial" w:cs="Arial"/>
          <w:sz w:val="28"/>
          <w:szCs w:val="28"/>
          <w:lang w:val="ro-RO"/>
        </w:rPr>
        <w:t>..............</w:t>
      </w:r>
      <w:r>
        <w:rPr>
          <w:rFonts w:ascii="Arial" w:hAnsi="Arial" w:cs="Arial"/>
          <w:sz w:val="28"/>
          <w:szCs w:val="28"/>
          <w:lang w:val="pt-BR"/>
        </w:rPr>
        <w:t>.</w:t>
      </w:r>
      <w:r>
        <w:rPr>
          <w:rFonts w:ascii="Arial" w:hAnsi="Arial" w:cs="Arial"/>
          <w:sz w:val="28"/>
          <w:szCs w:val="28"/>
          <w:lang w:val="ro-RO"/>
        </w:rPr>
        <w:t>....</w:t>
      </w:r>
    </w:p>
    <w:sectPr w:rsidR="00F95CE2">
      <w:pgSz w:w="11907" w:h="16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72"/>
    <w:rsid w:val="0003582B"/>
    <w:rsid w:val="000456E8"/>
    <w:rsid w:val="00096696"/>
    <w:rsid w:val="000D51AF"/>
    <w:rsid w:val="000F40AC"/>
    <w:rsid w:val="00170651"/>
    <w:rsid w:val="001B6D21"/>
    <w:rsid w:val="001F3CFD"/>
    <w:rsid w:val="00244D7D"/>
    <w:rsid w:val="00260B3A"/>
    <w:rsid w:val="00275386"/>
    <w:rsid w:val="002B5752"/>
    <w:rsid w:val="0035653B"/>
    <w:rsid w:val="003712D0"/>
    <w:rsid w:val="003C5FC8"/>
    <w:rsid w:val="004028D0"/>
    <w:rsid w:val="00424E10"/>
    <w:rsid w:val="0054617E"/>
    <w:rsid w:val="005905C4"/>
    <w:rsid w:val="00593428"/>
    <w:rsid w:val="006C1702"/>
    <w:rsid w:val="00754874"/>
    <w:rsid w:val="007A5BB5"/>
    <w:rsid w:val="007D21FE"/>
    <w:rsid w:val="00931F72"/>
    <w:rsid w:val="009D281F"/>
    <w:rsid w:val="00A208A9"/>
    <w:rsid w:val="00A931B3"/>
    <w:rsid w:val="00B7210B"/>
    <w:rsid w:val="00BB261F"/>
    <w:rsid w:val="00BD2694"/>
    <w:rsid w:val="00C0304A"/>
    <w:rsid w:val="00C20088"/>
    <w:rsid w:val="00D23DD6"/>
    <w:rsid w:val="00D52D15"/>
    <w:rsid w:val="00DA4DBF"/>
    <w:rsid w:val="00E80FE1"/>
    <w:rsid w:val="00ED2379"/>
    <w:rsid w:val="00ED5353"/>
    <w:rsid w:val="00EF1AB1"/>
    <w:rsid w:val="00F45668"/>
    <w:rsid w:val="00F95CE2"/>
    <w:rsid w:val="00FC2C99"/>
    <w:rsid w:val="01EB66F7"/>
    <w:rsid w:val="022C071B"/>
    <w:rsid w:val="05D20CDB"/>
    <w:rsid w:val="1A6129D5"/>
    <w:rsid w:val="20A27A0C"/>
    <w:rsid w:val="3182729F"/>
    <w:rsid w:val="31E94DD1"/>
    <w:rsid w:val="35DE5134"/>
    <w:rsid w:val="3C40312F"/>
    <w:rsid w:val="3F661E7C"/>
    <w:rsid w:val="409D4CEE"/>
    <w:rsid w:val="48E10E4B"/>
    <w:rsid w:val="544F6A9F"/>
    <w:rsid w:val="69DB58DA"/>
    <w:rsid w:val="69ED0787"/>
    <w:rsid w:val="6D547D97"/>
    <w:rsid w:val="6FCB1F8B"/>
    <w:rsid w:val="7AC206DC"/>
    <w:rsid w:val="7AE009B0"/>
    <w:rsid w:val="7CBC1375"/>
    <w:rsid w:val="7DBA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0C3B"/>
  <w15:chartTrackingRefBased/>
  <w15:docId w15:val="{4CC78E85-8CE0-428A-A5EF-92D5397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51960262</dc:creator>
  <cp:keywords/>
  <dc:description/>
  <cp:lastModifiedBy>Miruna Lebedencu</cp:lastModifiedBy>
  <cp:revision>4</cp:revision>
  <cp:lastPrinted>2022-08-29T06:10:00Z</cp:lastPrinted>
  <dcterms:created xsi:type="dcterms:W3CDTF">2024-03-20T12:59:00Z</dcterms:created>
  <dcterms:modified xsi:type="dcterms:W3CDTF">2024-03-20T14:44:00Z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y fmtid="{D5CDD505-2E9C-101B-9397-08002B2CF9AE}" pid="3" name="MSIP_Label_bc243653-d9ff-4853-a9db-b79caa5ebdc4_Enabled">
    <vt:lpwstr>true</vt:lpwstr>
  </property>
  <property fmtid="{D5CDD505-2E9C-101B-9397-08002B2CF9AE}" pid="4" name="MSIP_Label_bc243653-d9ff-4853-a9db-b79caa5ebdc4_SetDate">
    <vt:lpwstr>2024-03-20T14:44:55Z</vt:lpwstr>
  </property>
  <property fmtid="{D5CDD505-2E9C-101B-9397-08002B2CF9AE}" pid="5" name="MSIP_Label_bc243653-d9ff-4853-a9db-b79caa5ebdc4_Method">
    <vt:lpwstr>Privileged</vt:lpwstr>
  </property>
  <property fmtid="{D5CDD505-2E9C-101B-9397-08002B2CF9AE}" pid="6" name="MSIP_Label_bc243653-d9ff-4853-a9db-b79caa5ebdc4_Name">
    <vt:lpwstr>Public</vt:lpwstr>
  </property>
  <property fmtid="{D5CDD505-2E9C-101B-9397-08002B2CF9AE}" pid="7" name="MSIP_Label_bc243653-d9ff-4853-a9db-b79caa5ebdc4_SiteId">
    <vt:lpwstr>3cd9a8b8-485f-4f5c-83c0-a3e974677057</vt:lpwstr>
  </property>
  <property fmtid="{D5CDD505-2E9C-101B-9397-08002B2CF9AE}" pid="8" name="MSIP_Label_bc243653-d9ff-4853-a9db-b79caa5ebdc4_ActionId">
    <vt:lpwstr>e420cba9-4c58-41e7-800f-5287ca28a594</vt:lpwstr>
  </property>
  <property fmtid="{D5CDD505-2E9C-101B-9397-08002B2CF9AE}" pid="9" name="MSIP_Label_bc243653-d9ff-4853-a9db-b79caa5ebdc4_ContentBits">
    <vt:lpwstr>0</vt:lpwstr>
  </property>
</Properties>
</file>